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73C" w:rsidRDefault="00FF473C" w:rsidP="00FF473C">
      <w:pPr>
        <w:pStyle w:val="Heading1"/>
      </w:pPr>
      <w:r>
        <w:t>Applied Project Winter 2018</w:t>
      </w:r>
    </w:p>
    <w:p w:rsidR="00FF473C" w:rsidRDefault="00FF473C" w:rsidP="00FF473C">
      <w:pPr>
        <w:pStyle w:val="Heading2"/>
      </w:pPr>
      <w:r>
        <w:t>Project Scope</w:t>
      </w:r>
    </w:p>
    <w:p w:rsidR="00FF473C" w:rsidRDefault="00FF473C" w:rsidP="00FF473C">
      <w:pPr>
        <w:rPr>
          <w:sz w:val="24"/>
          <w:szCs w:val="24"/>
        </w:rPr>
      </w:pPr>
      <w:r>
        <w:rPr>
          <w:sz w:val="24"/>
          <w:szCs w:val="24"/>
        </w:rPr>
        <w:t xml:space="preserve">An excellent opportunity has just presented itself.   You have just completed BUAD 382 and an </w:t>
      </w:r>
      <w:r w:rsidRPr="0054316C">
        <w:rPr>
          <w:b/>
          <w:sz w:val="24"/>
          <w:szCs w:val="24"/>
        </w:rPr>
        <w:t>organization that you are familiar with</w:t>
      </w:r>
      <w:r w:rsidR="0054316C">
        <w:rPr>
          <w:b/>
          <w:sz w:val="24"/>
          <w:szCs w:val="24"/>
        </w:rPr>
        <w:t xml:space="preserve"> (product or service)</w:t>
      </w:r>
      <w:r>
        <w:rPr>
          <w:sz w:val="24"/>
          <w:szCs w:val="24"/>
        </w:rPr>
        <w:t xml:space="preserve"> has asked you to complete an operations management plan for them.   You have just over the eight weeks to complete this project.    The key elements of the project are to analyze the overall operations of the organization and provide clear recommendations for improvements.   </w:t>
      </w:r>
    </w:p>
    <w:p w:rsidR="00FF473C" w:rsidRDefault="00FF473C" w:rsidP="00FF473C">
      <w:pPr>
        <w:pStyle w:val="Heading2"/>
      </w:pPr>
      <w:r>
        <w:t>Evaluation Process</w:t>
      </w:r>
    </w:p>
    <w:p w:rsidR="00FF473C" w:rsidRDefault="00FF473C" w:rsidP="00FF473C">
      <w:pPr>
        <w:rPr>
          <w:sz w:val="24"/>
          <w:szCs w:val="24"/>
        </w:rPr>
      </w:pPr>
      <w:r>
        <w:rPr>
          <w:sz w:val="24"/>
          <w:szCs w:val="24"/>
        </w:rPr>
        <w:t xml:space="preserve">The project will occupy 25% of your time.  Your organization that you are familiar with would like to see a </w:t>
      </w:r>
      <w:r w:rsidR="0054316C">
        <w:rPr>
          <w:sz w:val="24"/>
          <w:szCs w:val="24"/>
        </w:rPr>
        <w:t>document submitted</w:t>
      </w:r>
      <w:r>
        <w:rPr>
          <w:sz w:val="24"/>
          <w:szCs w:val="24"/>
        </w:rPr>
        <w:t xml:space="preserve"> in Microsoft word (.</w:t>
      </w:r>
      <w:proofErr w:type="spellStart"/>
      <w:r>
        <w:rPr>
          <w:sz w:val="24"/>
          <w:szCs w:val="24"/>
        </w:rPr>
        <w:t>docx</w:t>
      </w:r>
      <w:proofErr w:type="spellEnd"/>
      <w:r>
        <w:rPr>
          <w:sz w:val="24"/>
          <w:szCs w:val="24"/>
        </w:rPr>
        <w:t xml:space="preserve">) format and is properly formatted and referenced.   </w:t>
      </w:r>
    </w:p>
    <w:p w:rsidR="0054316C" w:rsidRDefault="0054316C" w:rsidP="0054316C">
      <w:pPr>
        <w:pStyle w:val="Heading2"/>
      </w:pPr>
      <w:r>
        <w:t>Marking Rubric (Worth 25%)</w:t>
      </w:r>
    </w:p>
    <w:tbl>
      <w:tblPr>
        <w:tblStyle w:val="GridTable4-Accent1"/>
        <w:tblW w:w="0" w:type="auto"/>
        <w:tblLook w:val="04A0" w:firstRow="1" w:lastRow="0" w:firstColumn="1" w:lastColumn="0" w:noHBand="0" w:noVBand="1"/>
      </w:tblPr>
      <w:tblGrid>
        <w:gridCol w:w="4675"/>
        <w:gridCol w:w="4675"/>
      </w:tblGrid>
      <w:tr w:rsidR="0054316C" w:rsidTr="005431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54316C" w:rsidRPr="0054316C" w:rsidRDefault="0054316C" w:rsidP="0054316C">
            <w:r w:rsidRPr="0054316C">
              <w:t>Requirement</w:t>
            </w:r>
          </w:p>
        </w:tc>
        <w:tc>
          <w:tcPr>
            <w:tcW w:w="4675" w:type="dxa"/>
          </w:tcPr>
          <w:p w:rsidR="0054316C" w:rsidRPr="0054316C" w:rsidRDefault="0054316C" w:rsidP="0054316C">
            <w:pPr>
              <w:cnfStyle w:val="100000000000" w:firstRow="1" w:lastRow="0" w:firstColumn="0" w:lastColumn="0" w:oddVBand="0" w:evenVBand="0" w:oddHBand="0" w:evenHBand="0" w:firstRowFirstColumn="0" w:firstRowLastColumn="0" w:lastRowFirstColumn="0" w:lastRowLastColumn="0"/>
              <w:rPr>
                <w:b w:val="0"/>
              </w:rPr>
            </w:pPr>
            <w:r w:rsidRPr="0054316C">
              <w:rPr>
                <w:b w:val="0"/>
              </w:rPr>
              <w:t>Component of Mark</w:t>
            </w:r>
          </w:p>
        </w:tc>
      </w:tr>
      <w:tr w:rsidR="0054316C" w:rsidTr="0054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54316C" w:rsidRDefault="0054316C" w:rsidP="0054316C">
            <w:r>
              <w:t>Layout, Writing, Referencing and Formatting</w:t>
            </w:r>
          </w:p>
        </w:tc>
        <w:tc>
          <w:tcPr>
            <w:tcW w:w="4675" w:type="dxa"/>
          </w:tcPr>
          <w:p w:rsidR="0054316C" w:rsidRDefault="0054316C" w:rsidP="0054316C">
            <w:pPr>
              <w:cnfStyle w:val="000000100000" w:firstRow="0" w:lastRow="0" w:firstColumn="0" w:lastColumn="0" w:oddVBand="0" w:evenVBand="0" w:oddHBand="1" w:evenHBand="0" w:firstRowFirstColumn="0" w:firstRowLastColumn="0" w:lastRowFirstColumn="0" w:lastRowLastColumn="0"/>
            </w:pPr>
            <w:r>
              <w:t>10%</w:t>
            </w:r>
          </w:p>
        </w:tc>
      </w:tr>
      <w:tr w:rsidR="0054316C" w:rsidTr="0054316C">
        <w:tc>
          <w:tcPr>
            <w:cnfStyle w:val="001000000000" w:firstRow="0" w:lastRow="0" w:firstColumn="1" w:lastColumn="0" w:oddVBand="0" w:evenVBand="0" w:oddHBand="0" w:evenHBand="0" w:firstRowFirstColumn="0" w:firstRowLastColumn="0" w:lastRowFirstColumn="0" w:lastRowLastColumn="0"/>
            <w:tcW w:w="4675" w:type="dxa"/>
          </w:tcPr>
          <w:p w:rsidR="0054316C" w:rsidRDefault="0054316C" w:rsidP="0054316C">
            <w:r>
              <w:t>Description of Industry, Company and Competitive Forces, How does Organization Measure Production and Effectiveness.</w:t>
            </w:r>
          </w:p>
        </w:tc>
        <w:tc>
          <w:tcPr>
            <w:tcW w:w="4675" w:type="dxa"/>
          </w:tcPr>
          <w:p w:rsidR="0054316C" w:rsidRDefault="0054316C" w:rsidP="0054316C">
            <w:pPr>
              <w:cnfStyle w:val="000000000000" w:firstRow="0" w:lastRow="0" w:firstColumn="0" w:lastColumn="0" w:oddVBand="0" w:evenVBand="0" w:oddHBand="0" w:evenHBand="0" w:firstRowFirstColumn="0" w:firstRowLastColumn="0" w:lastRowFirstColumn="0" w:lastRowLastColumn="0"/>
            </w:pPr>
            <w:r>
              <w:t>20%</w:t>
            </w:r>
          </w:p>
        </w:tc>
      </w:tr>
      <w:tr w:rsidR="0054316C" w:rsidTr="0054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54316C" w:rsidRDefault="0054316C" w:rsidP="0054316C">
            <w:r>
              <w:t>Identification of Operation Issues</w:t>
            </w:r>
          </w:p>
        </w:tc>
        <w:tc>
          <w:tcPr>
            <w:tcW w:w="4675" w:type="dxa"/>
          </w:tcPr>
          <w:p w:rsidR="0054316C" w:rsidRDefault="0054316C" w:rsidP="0054316C">
            <w:pPr>
              <w:cnfStyle w:val="000000100000" w:firstRow="0" w:lastRow="0" w:firstColumn="0" w:lastColumn="0" w:oddVBand="0" w:evenVBand="0" w:oddHBand="1" w:evenHBand="0" w:firstRowFirstColumn="0" w:firstRowLastColumn="0" w:lastRowFirstColumn="0" w:lastRowLastColumn="0"/>
            </w:pPr>
            <w:r>
              <w:t>20%</w:t>
            </w:r>
          </w:p>
        </w:tc>
      </w:tr>
      <w:tr w:rsidR="0054316C" w:rsidTr="0054316C">
        <w:tc>
          <w:tcPr>
            <w:cnfStyle w:val="001000000000" w:firstRow="0" w:lastRow="0" w:firstColumn="1" w:lastColumn="0" w:oddVBand="0" w:evenVBand="0" w:oddHBand="0" w:evenHBand="0" w:firstRowFirstColumn="0" w:firstRowLastColumn="0" w:lastRowFirstColumn="0" w:lastRowLastColumn="0"/>
            <w:tcW w:w="4675" w:type="dxa"/>
          </w:tcPr>
          <w:p w:rsidR="0054316C" w:rsidRDefault="0054316C" w:rsidP="0054316C">
            <w:r>
              <w:t>Analysis of Operation Issues</w:t>
            </w:r>
          </w:p>
        </w:tc>
        <w:tc>
          <w:tcPr>
            <w:tcW w:w="4675" w:type="dxa"/>
          </w:tcPr>
          <w:p w:rsidR="0054316C" w:rsidRDefault="0054316C" w:rsidP="0054316C">
            <w:pPr>
              <w:cnfStyle w:val="000000000000" w:firstRow="0" w:lastRow="0" w:firstColumn="0" w:lastColumn="0" w:oddVBand="0" w:evenVBand="0" w:oddHBand="0" w:evenHBand="0" w:firstRowFirstColumn="0" w:firstRowLastColumn="0" w:lastRowFirstColumn="0" w:lastRowLastColumn="0"/>
            </w:pPr>
            <w:r>
              <w:t>20%</w:t>
            </w:r>
          </w:p>
        </w:tc>
      </w:tr>
      <w:tr w:rsidR="0054316C" w:rsidTr="005431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54316C" w:rsidRDefault="0054316C" w:rsidP="0054316C">
            <w:r>
              <w:t>Recommendation of Operational Issues</w:t>
            </w:r>
          </w:p>
        </w:tc>
        <w:tc>
          <w:tcPr>
            <w:tcW w:w="4675" w:type="dxa"/>
          </w:tcPr>
          <w:p w:rsidR="0054316C" w:rsidRDefault="0054316C" w:rsidP="0054316C">
            <w:pPr>
              <w:cnfStyle w:val="000000100000" w:firstRow="0" w:lastRow="0" w:firstColumn="0" w:lastColumn="0" w:oddVBand="0" w:evenVBand="0" w:oddHBand="1" w:evenHBand="0" w:firstRowFirstColumn="0" w:firstRowLastColumn="0" w:lastRowFirstColumn="0" w:lastRowLastColumn="0"/>
            </w:pPr>
            <w:r>
              <w:t>30%</w:t>
            </w:r>
          </w:p>
        </w:tc>
      </w:tr>
      <w:tr w:rsidR="0054316C" w:rsidTr="0054316C">
        <w:tc>
          <w:tcPr>
            <w:cnfStyle w:val="001000000000" w:firstRow="0" w:lastRow="0" w:firstColumn="1" w:lastColumn="0" w:oddVBand="0" w:evenVBand="0" w:oddHBand="0" w:evenHBand="0" w:firstRowFirstColumn="0" w:firstRowLastColumn="0" w:lastRowFirstColumn="0" w:lastRowLastColumn="0"/>
            <w:tcW w:w="4675" w:type="dxa"/>
          </w:tcPr>
          <w:p w:rsidR="0054316C" w:rsidRDefault="0054316C" w:rsidP="0054316C"/>
        </w:tc>
        <w:tc>
          <w:tcPr>
            <w:tcW w:w="4675" w:type="dxa"/>
          </w:tcPr>
          <w:p w:rsidR="0054316C" w:rsidRDefault="0054316C" w:rsidP="0054316C">
            <w:pPr>
              <w:cnfStyle w:val="000000000000" w:firstRow="0" w:lastRow="0" w:firstColumn="0" w:lastColumn="0" w:oddVBand="0" w:evenVBand="0" w:oddHBand="0" w:evenHBand="0" w:firstRowFirstColumn="0" w:firstRowLastColumn="0" w:lastRowFirstColumn="0" w:lastRowLastColumn="0"/>
            </w:pPr>
          </w:p>
        </w:tc>
      </w:tr>
    </w:tbl>
    <w:p w:rsidR="0054316C" w:rsidRPr="0054316C" w:rsidRDefault="0054316C" w:rsidP="0054316C"/>
    <w:p w:rsidR="0054316C" w:rsidRDefault="0054316C" w:rsidP="0054316C">
      <w:pPr>
        <w:pStyle w:val="Heading2"/>
      </w:pPr>
      <w:r>
        <w:t>You will be looking to answer a n</w:t>
      </w:r>
      <w:r w:rsidR="00F53E6D">
        <w:t>umber of key questions (not all)</w:t>
      </w:r>
      <w:r>
        <w:t xml:space="preserve"> to deliver high customer </w:t>
      </w:r>
      <w:r w:rsidR="00F53E6D">
        <w:t>satisfaction, quality etc.</w:t>
      </w:r>
    </w:p>
    <w:p w:rsidR="00C63584" w:rsidRPr="00C63584" w:rsidRDefault="00C63584" w:rsidP="00C63584"/>
    <w:p w:rsidR="0054316C" w:rsidRPr="00F53E6D" w:rsidRDefault="0054316C" w:rsidP="0054316C">
      <w:pPr>
        <w:pStyle w:val="ListParagraph"/>
        <w:numPr>
          <w:ilvl w:val="0"/>
          <w:numId w:val="1"/>
        </w:numPr>
        <w:rPr>
          <w:highlight w:val="cyan"/>
        </w:rPr>
      </w:pPr>
      <w:r w:rsidRPr="00F53E6D">
        <w:rPr>
          <w:highlight w:val="cyan"/>
        </w:rPr>
        <w:t>How does the organization value quality and is there a process in place to improve?</w:t>
      </w:r>
    </w:p>
    <w:p w:rsidR="0054316C" w:rsidRPr="00F53E6D" w:rsidRDefault="0054316C" w:rsidP="0054316C">
      <w:pPr>
        <w:pStyle w:val="ListParagraph"/>
        <w:numPr>
          <w:ilvl w:val="0"/>
          <w:numId w:val="1"/>
        </w:numPr>
        <w:rPr>
          <w:highlight w:val="cyan"/>
        </w:rPr>
      </w:pPr>
      <w:r w:rsidRPr="00F53E6D">
        <w:rPr>
          <w:highlight w:val="cyan"/>
        </w:rPr>
        <w:t>Does the organization use any kind of Inventory management process of Lean System?</w:t>
      </w:r>
    </w:p>
    <w:p w:rsidR="0054316C" w:rsidRPr="00F53E6D" w:rsidRDefault="00F53E6D" w:rsidP="0054316C">
      <w:pPr>
        <w:pStyle w:val="ListParagraph"/>
        <w:numPr>
          <w:ilvl w:val="0"/>
          <w:numId w:val="1"/>
        </w:numPr>
        <w:rPr>
          <w:highlight w:val="cyan"/>
        </w:rPr>
      </w:pPr>
      <w:r w:rsidRPr="00F53E6D">
        <w:rPr>
          <w:highlight w:val="cyan"/>
        </w:rPr>
        <w:t xml:space="preserve">How does the organization manage its projects?   </w:t>
      </w:r>
    </w:p>
    <w:p w:rsidR="0054316C" w:rsidRPr="0054316C" w:rsidRDefault="0054316C" w:rsidP="0054316C">
      <w:bookmarkStart w:id="0" w:name="_GoBack"/>
      <w:bookmarkEnd w:id="0"/>
    </w:p>
    <w:p w:rsidR="0054316C" w:rsidRDefault="00F53E6D" w:rsidP="00FF473C">
      <w:pPr>
        <w:rPr>
          <w:sz w:val="24"/>
          <w:szCs w:val="24"/>
        </w:rPr>
      </w:pPr>
      <w:r>
        <w:rPr>
          <w:sz w:val="24"/>
          <w:szCs w:val="24"/>
        </w:rPr>
        <w:t>Submission Timelines</w:t>
      </w:r>
    </w:p>
    <w:p w:rsidR="00FF473C" w:rsidRPr="00F53E6D" w:rsidRDefault="00F53E6D">
      <w:pPr>
        <w:rPr>
          <w:sz w:val="24"/>
          <w:szCs w:val="24"/>
        </w:rPr>
      </w:pPr>
      <w:r w:rsidRPr="00F53E6D">
        <w:rPr>
          <w:sz w:val="24"/>
          <w:szCs w:val="24"/>
          <w:highlight w:val="yellow"/>
        </w:rPr>
        <w:t>1</w:t>
      </w:r>
      <w:r w:rsidRPr="00F53E6D">
        <w:rPr>
          <w:sz w:val="24"/>
          <w:szCs w:val="24"/>
          <w:highlight w:val="yellow"/>
          <w:vertAlign w:val="superscript"/>
        </w:rPr>
        <w:t>st</w:t>
      </w:r>
      <w:r w:rsidRPr="00F53E6D">
        <w:rPr>
          <w:sz w:val="24"/>
          <w:szCs w:val="24"/>
          <w:highlight w:val="yellow"/>
        </w:rPr>
        <w:t xml:space="preserve"> Submission</w:t>
      </w:r>
      <w:r>
        <w:rPr>
          <w:sz w:val="24"/>
          <w:szCs w:val="24"/>
        </w:rPr>
        <w:t xml:space="preserve">, </w:t>
      </w:r>
      <w:r w:rsidRPr="00F53E6D">
        <w:rPr>
          <w:sz w:val="24"/>
          <w:szCs w:val="24"/>
          <w:highlight w:val="cyan"/>
        </w:rPr>
        <w:t>2</w:t>
      </w:r>
      <w:r w:rsidRPr="00F53E6D">
        <w:rPr>
          <w:sz w:val="24"/>
          <w:szCs w:val="24"/>
          <w:highlight w:val="cyan"/>
          <w:vertAlign w:val="superscript"/>
        </w:rPr>
        <w:t>nd</w:t>
      </w:r>
      <w:r w:rsidRPr="00F53E6D">
        <w:rPr>
          <w:sz w:val="24"/>
          <w:szCs w:val="24"/>
          <w:highlight w:val="cyan"/>
        </w:rPr>
        <w:t xml:space="preserve"> submission</w:t>
      </w:r>
      <w:r>
        <w:rPr>
          <w:sz w:val="24"/>
          <w:szCs w:val="24"/>
        </w:rPr>
        <w:t xml:space="preserve">, </w:t>
      </w:r>
      <w:r w:rsidRPr="00F53E6D">
        <w:rPr>
          <w:sz w:val="24"/>
          <w:szCs w:val="24"/>
          <w:highlight w:val="green"/>
        </w:rPr>
        <w:t>3</w:t>
      </w:r>
      <w:r w:rsidRPr="00F53E6D">
        <w:rPr>
          <w:sz w:val="24"/>
          <w:szCs w:val="24"/>
          <w:highlight w:val="green"/>
          <w:vertAlign w:val="superscript"/>
        </w:rPr>
        <w:t>rd</w:t>
      </w:r>
      <w:r>
        <w:rPr>
          <w:sz w:val="24"/>
          <w:szCs w:val="24"/>
          <w:highlight w:val="green"/>
        </w:rPr>
        <w:t xml:space="preserve"> and Final Submission</w:t>
      </w:r>
    </w:p>
    <w:sectPr w:rsidR="00FF473C" w:rsidRPr="00F53E6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2BA" w:rsidRDefault="004F52BA" w:rsidP="00F53E6D">
      <w:pPr>
        <w:spacing w:after="0" w:line="240" w:lineRule="auto"/>
      </w:pPr>
      <w:r>
        <w:separator/>
      </w:r>
    </w:p>
  </w:endnote>
  <w:endnote w:type="continuationSeparator" w:id="0">
    <w:p w:rsidR="004F52BA" w:rsidRDefault="004F52BA" w:rsidP="00F53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E6D" w:rsidRDefault="00F53E6D">
    <w:pPr>
      <w:pStyle w:val="Footer"/>
    </w:pPr>
    <w:r>
      <w:t>BUAD 382 Applied Project</w:t>
    </w:r>
    <w:r>
      <w:tab/>
    </w:r>
    <w:r>
      <w:tab/>
    </w:r>
    <w:proofErr w:type="spellStart"/>
    <w:r>
      <w:t>SOverland</w:t>
    </w:r>
    <w:proofErr w:type="spellEnd"/>
    <w:r>
      <w:t xml:space="preserve"> Winter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2BA" w:rsidRDefault="004F52BA" w:rsidP="00F53E6D">
      <w:pPr>
        <w:spacing w:after="0" w:line="240" w:lineRule="auto"/>
      </w:pPr>
      <w:r>
        <w:separator/>
      </w:r>
    </w:p>
  </w:footnote>
  <w:footnote w:type="continuationSeparator" w:id="0">
    <w:p w:rsidR="004F52BA" w:rsidRDefault="004F52BA" w:rsidP="00F53E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9428B0"/>
    <w:multiLevelType w:val="hybridMultilevel"/>
    <w:tmpl w:val="6AC48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73C"/>
    <w:rsid w:val="00186CC3"/>
    <w:rsid w:val="002A267B"/>
    <w:rsid w:val="004F52BA"/>
    <w:rsid w:val="0054316C"/>
    <w:rsid w:val="00C63584"/>
    <w:rsid w:val="00F53E6D"/>
    <w:rsid w:val="00FF47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D8A57-0326-49C0-80C5-B1E73ECD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47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47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7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F473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54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54316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1">
    <w:name w:val="Plain Table 1"/>
    <w:basedOn w:val="TableNormal"/>
    <w:uiPriority w:val="41"/>
    <w:rsid w:val="0054316C"/>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4316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43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543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54316C"/>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54316C"/>
    <w:pPr>
      <w:ind w:left="720"/>
      <w:contextualSpacing/>
    </w:pPr>
  </w:style>
  <w:style w:type="paragraph" w:styleId="Header">
    <w:name w:val="header"/>
    <w:basedOn w:val="Normal"/>
    <w:link w:val="HeaderChar"/>
    <w:uiPriority w:val="99"/>
    <w:unhideWhenUsed/>
    <w:rsid w:val="00F53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E6D"/>
  </w:style>
  <w:style w:type="paragraph" w:styleId="Footer">
    <w:name w:val="footer"/>
    <w:basedOn w:val="Normal"/>
    <w:link w:val="FooterChar"/>
    <w:uiPriority w:val="99"/>
    <w:unhideWhenUsed/>
    <w:rsid w:val="00F53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Okanagan College</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Overland</dc:creator>
  <cp:keywords/>
  <dc:description/>
  <cp:lastModifiedBy>Anas Al Jasser</cp:lastModifiedBy>
  <cp:revision>2</cp:revision>
  <dcterms:created xsi:type="dcterms:W3CDTF">2018-03-06T07:52:00Z</dcterms:created>
  <dcterms:modified xsi:type="dcterms:W3CDTF">2018-03-06T07:52:00Z</dcterms:modified>
</cp:coreProperties>
</file>